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US"/>
              </w:rPr>
            </w:pPr>
            <w:r>
              <w:rPr>
                <w:rFonts w:hint="default"/>
                <w:sz w:val="28"/>
                <w:szCs w:val="28"/>
                <w:rtl w:val="0"/>
                <w:lang w:val="en-US"/>
              </w:rPr>
              <w:t>ESTIMATE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2791460</wp:posOffset>
                  </wp:positionH>
                  <wp:positionV relativeFrom="paragraph">
                    <wp:posOffset>167640</wp:posOffset>
                  </wp:positionV>
                  <wp:extent cx="1303020" cy="1303655"/>
                  <wp:effectExtent l="0" t="0" r="11430" b="10795"/>
                  <wp:wrapNone/>
                  <wp:docPr id="4" name="Picture 4" descr="C:\Users\Sotsys-130\Documents\Projects\InvoiceOwl\Estimates\Carpet Cleaning\Logo-4.pngLogo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C:\Users\Sotsys-130\Documents\Projects\InvoiceOwl\Estimates\Carpet Cleaning\Logo-4.pngLogo-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020" cy="1303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>Estimate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>Estimate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SUB-TOTA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US"/>
              </w:rPr>
              <w:t>estimate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90500"/>
                  <wp:effectExtent l="0" t="0" r="0" b="0"/>
                  <wp:docPr id="2" name="image2.png" descr="E:\InvoiceOwl\Powerd-by-logo.pngPower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E:\InvoiceOwl\Powerd-by-logo.pngPower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26B85387"/>
    <w:rsid w:val="2DEE6719"/>
    <w:rsid w:val="3BF902B7"/>
    <w:rsid w:val="46F113DD"/>
    <w:rsid w:val="5C1B6E67"/>
    <w:rsid w:val="660B3F04"/>
    <w:rsid w:val="6AC71286"/>
    <w:rsid w:val="6BBD0D45"/>
    <w:rsid w:val="770125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12</TotalTime>
  <ScaleCrop>false</ScaleCrop>
  <LinksUpToDate>false</LinksUpToDate>
  <Application>WPS Office_11.2.0.11029_F1E327BC-269C-435d-A152-05C5408002CA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2022-03-22T10:57:31Z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1033-11.2.0.11029</vt:lpwstr>
  </property>
  <property fmtid="{D5CDD505-2E9C-101B-9397-08002B2CF9AE}" pid="3" name="ICV">
    <vt:lpwstr>6E6EA1C8DF954BCC8EEF081BD6A87330</vt:lpwstr>
  </property>
</Properties>
</file>